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3454" w:rsidRDefault="001B3F54">
      <w:r>
        <w:t>After battle 1</w:t>
      </w:r>
    </w:p>
    <w:p w:rsidR="001B3F54" w:rsidRDefault="001B3F54">
      <w:r>
        <w:rPr>
          <w:noProof/>
        </w:rPr>
        <w:drawing>
          <wp:inline distT="0" distB="0" distL="0" distR="0">
            <wp:extent cx="5943600" cy="4648200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F54" w:rsidRPr="00B00F90" w:rsidRDefault="001B3F54">
      <w:pPr>
        <w:rPr>
          <w:highlight w:val="yellow"/>
        </w:rPr>
      </w:pPr>
      <w:r w:rsidRPr="00B00F90">
        <w:rPr>
          <w:highlight w:val="yellow"/>
        </w:rPr>
        <w:t>Capital I on innovator, but consider rewording just for smooth flowing text.</w:t>
      </w:r>
    </w:p>
    <w:p w:rsidR="001B3F54" w:rsidRPr="00B00F90" w:rsidRDefault="001B3F54">
      <w:pPr>
        <w:rPr>
          <w:highlight w:val="yellow"/>
        </w:rPr>
      </w:pPr>
    </w:p>
    <w:p w:rsidR="001B3F54" w:rsidRDefault="001B3F54">
      <w:proofErr w:type="spellStart"/>
      <w:r w:rsidRPr="00B00F90">
        <w:rPr>
          <w:highlight w:val="yellow"/>
        </w:rPr>
        <w:t>Guh</w:t>
      </w:r>
      <w:proofErr w:type="spellEnd"/>
      <w:r w:rsidRPr="00B00F90">
        <w:rPr>
          <w:highlight w:val="yellow"/>
        </w:rPr>
        <w:t xml:space="preserve">… We weren’t expecting the Innovator </w:t>
      </w:r>
      <w:proofErr w:type="spellStart"/>
      <w:r w:rsidRPr="00B00F90">
        <w:rPr>
          <w:highlight w:val="yellow"/>
        </w:rPr>
        <w:t>Gracia</w:t>
      </w:r>
      <w:proofErr w:type="spellEnd"/>
      <w:r w:rsidRPr="00B00F90">
        <w:rPr>
          <w:highlight w:val="yellow"/>
        </w:rPr>
        <w:t xml:space="preserve"> to be escaping to </w:t>
      </w:r>
      <w:proofErr w:type="spellStart"/>
      <w:r w:rsidRPr="00B00F90">
        <w:rPr>
          <w:highlight w:val="yellow"/>
        </w:rPr>
        <w:t>Destonia</w:t>
      </w:r>
      <w:proofErr w:type="spellEnd"/>
      <w:r w:rsidRPr="00B00F90">
        <w:rPr>
          <w:highlight w:val="yellow"/>
        </w:rPr>
        <w:t xml:space="preserve"> on the Flagship…</w:t>
      </w:r>
      <w:r>
        <w:br/>
      </w:r>
      <w:r>
        <w:br/>
      </w:r>
    </w:p>
    <w:p w:rsidR="001B3F54" w:rsidRDefault="001B3F54">
      <w:r>
        <w:br w:type="page"/>
      </w:r>
    </w:p>
    <w:p w:rsidR="001B3F54" w:rsidRDefault="001B3F54">
      <w:r>
        <w:rPr>
          <w:noProof/>
        </w:rPr>
        <w:lastRenderedPageBreak/>
        <w:drawing>
          <wp:inline distT="0" distB="0" distL="0" distR="0">
            <wp:extent cx="5943600" cy="46482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F54" w:rsidRDefault="001B3F54">
      <w:r w:rsidRPr="00B00F90">
        <w:rPr>
          <w:highlight w:val="yellow"/>
        </w:rPr>
        <w:t>Next line, capital I on Innovator</w:t>
      </w:r>
    </w:p>
    <w:p w:rsidR="001B3F54" w:rsidRDefault="001B3F54"/>
    <w:p w:rsidR="001B3F54" w:rsidRDefault="001B3F54">
      <w:r>
        <w:rPr>
          <w:noProof/>
        </w:rPr>
        <w:lastRenderedPageBreak/>
        <w:drawing>
          <wp:inline distT="0" distB="0" distL="0" distR="0">
            <wp:extent cx="3781425" cy="2943806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943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F54" w:rsidRDefault="001B3F54">
      <w:r w:rsidRPr="00B00F90">
        <w:rPr>
          <w:highlight w:val="yellow"/>
        </w:rPr>
        <w:t xml:space="preserve">These next two </w:t>
      </w:r>
      <w:proofErr w:type="spellStart"/>
      <w:r w:rsidRPr="00B00F90">
        <w:rPr>
          <w:highlight w:val="yellow"/>
        </w:rPr>
        <w:t>bubles</w:t>
      </w:r>
      <w:proofErr w:type="spellEnd"/>
      <w:r w:rsidRPr="00B00F90">
        <w:rPr>
          <w:highlight w:val="yellow"/>
        </w:rPr>
        <w:t xml:space="preserve"> kind of work together so I reworded both, see what you think.</w:t>
      </w:r>
      <w:r w:rsidRPr="00B00F90">
        <w:rPr>
          <w:highlight w:val="yellow"/>
        </w:rPr>
        <w:br/>
      </w:r>
      <w:r w:rsidRPr="00B00F90">
        <w:rPr>
          <w:highlight w:val="yellow"/>
        </w:rPr>
        <w:br/>
        <w:t xml:space="preserve">“How funny that the Empire would request help from </w:t>
      </w:r>
      <w:proofErr w:type="spellStart"/>
      <w:r w:rsidRPr="00B00F90">
        <w:rPr>
          <w:highlight w:val="yellow"/>
        </w:rPr>
        <w:t>Gracia</w:t>
      </w:r>
      <w:proofErr w:type="spellEnd"/>
      <w:r w:rsidRPr="00B00F90">
        <w:rPr>
          <w:highlight w:val="yellow"/>
        </w:rPr>
        <w:t xml:space="preserve">... </w:t>
      </w:r>
      <w:proofErr w:type="spellStart"/>
      <w:r w:rsidRPr="00B00F90">
        <w:rPr>
          <w:highlight w:val="yellow"/>
        </w:rPr>
        <w:t>Gracia</w:t>
      </w:r>
      <w:proofErr w:type="spellEnd"/>
      <w:r w:rsidRPr="00B00F90">
        <w:rPr>
          <w:highlight w:val="yellow"/>
        </w:rPr>
        <w:t>, I will tell you with my last breath…”</w:t>
      </w:r>
      <w:r w:rsidR="00F863F5" w:rsidRPr="00B00F90">
        <w:rPr>
          <w:highlight w:val="yellow"/>
        </w:rPr>
        <w:br/>
      </w:r>
      <w:r w:rsidR="00F863F5" w:rsidRPr="00B00F90">
        <w:rPr>
          <w:highlight w:val="yellow"/>
        </w:rPr>
        <w:br/>
        <w:t>“The Empire which you intend</w:t>
      </w:r>
      <w:r w:rsidRPr="00B00F90">
        <w:rPr>
          <w:highlight w:val="yellow"/>
        </w:rPr>
        <w:t xml:space="preserve"> to save wants you dead! The Emperor will take both your life and the Staff of </w:t>
      </w:r>
      <w:proofErr w:type="spellStart"/>
      <w:r w:rsidRPr="00B00F90">
        <w:rPr>
          <w:highlight w:val="yellow"/>
        </w:rPr>
        <w:t>Besem</w:t>
      </w:r>
      <w:proofErr w:type="spellEnd"/>
      <w:r w:rsidRPr="00B00F90">
        <w:rPr>
          <w:highlight w:val="yellow"/>
        </w:rPr>
        <w:t>…</w:t>
      </w:r>
      <w:r w:rsidR="00F863F5" w:rsidRPr="00B00F90">
        <w:rPr>
          <w:highlight w:val="yellow"/>
        </w:rPr>
        <w:t>”</w:t>
      </w:r>
    </w:p>
    <w:p w:rsidR="00F863F5" w:rsidRDefault="001B3F54">
      <w:r>
        <w:rPr>
          <w:noProof/>
        </w:rPr>
        <w:drawing>
          <wp:inline distT="0" distB="0" distL="0" distR="0">
            <wp:extent cx="4366128" cy="3448050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128" cy="3448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F54" w:rsidRDefault="00F863F5">
      <w:r>
        <w:br w:type="page"/>
      </w:r>
      <w:r>
        <w:rPr>
          <w:noProof/>
        </w:rPr>
        <w:lastRenderedPageBreak/>
        <w:drawing>
          <wp:inline distT="0" distB="0" distL="0" distR="0">
            <wp:extent cx="5943600" cy="446722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6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F5" w:rsidRDefault="00F863F5">
      <w:r w:rsidRPr="007B1EE7">
        <w:rPr>
          <w:highlight w:val="yellow"/>
        </w:rPr>
        <w:t>“Explanation” is spelled incorrectly.</w:t>
      </w:r>
    </w:p>
    <w:p w:rsidR="00F863F5" w:rsidRDefault="00F863F5">
      <w:r>
        <w:br w:type="page"/>
      </w:r>
    </w:p>
    <w:p w:rsidR="00F863F5" w:rsidRDefault="00F863F5">
      <w:r>
        <w:rPr>
          <w:noProof/>
        </w:rPr>
        <w:lastRenderedPageBreak/>
        <w:drawing>
          <wp:inline distT="0" distB="0" distL="0" distR="0">
            <wp:extent cx="5943600" cy="463867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F5" w:rsidRDefault="00F863F5">
      <w:r w:rsidRPr="007B1EE7">
        <w:rPr>
          <w:highlight w:val="yellow"/>
        </w:rPr>
        <w:t>Still same scene after battle 1. The captain comes out and gives this line. Consider replacing “our” with “your”. He’s on the same side, I guess, but he’s not really part of the force himself.</w:t>
      </w:r>
    </w:p>
    <w:p w:rsidR="00F863F5" w:rsidRDefault="00F863F5">
      <w:r>
        <w:lastRenderedPageBreak/>
        <w:br/>
      </w:r>
      <w:r>
        <w:rPr>
          <w:noProof/>
        </w:rPr>
        <w:drawing>
          <wp:inline distT="0" distB="0" distL="0" distR="0">
            <wp:extent cx="5943600" cy="469582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F5" w:rsidRPr="007B1EE7" w:rsidRDefault="00F863F5">
      <w:pPr>
        <w:rPr>
          <w:highlight w:val="yellow"/>
        </w:rPr>
      </w:pPr>
      <w:r w:rsidRPr="007B1EE7">
        <w:rPr>
          <w:highlight w:val="yellow"/>
        </w:rPr>
        <w:t>Back to closed eye portraits!</w:t>
      </w:r>
    </w:p>
    <w:p w:rsidR="00F863F5" w:rsidRDefault="00F863F5">
      <w:r w:rsidRPr="007B1EE7">
        <w:rPr>
          <w:highlight w:val="yellow"/>
        </w:rPr>
        <w:t>“Dilemma” is spelled incorrectly.</w:t>
      </w:r>
      <w:r>
        <w:br/>
      </w:r>
    </w:p>
    <w:p w:rsidR="00F863F5" w:rsidRDefault="00F863F5">
      <w:r>
        <w:rPr>
          <w:noProof/>
        </w:rPr>
        <w:lastRenderedPageBreak/>
        <w:drawing>
          <wp:inline distT="0" distB="0" distL="0" distR="0">
            <wp:extent cx="4004590" cy="3143250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590" cy="314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63F5" w:rsidRDefault="00F863F5">
      <w:r w:rsidRPr="007B1EE7">
        <w:rPr>
          <w:highlight w:val="yellow"/>
        </w:rPr>
        <w:t>Okay, this part is a Yes/No question, but the question actually goes away when the choice comes up. Not sure if this is something fixable. Here’s the question</w:t>
      </w:r>
      <w:r w:rsidRPr="007B1EE7">
        <w:rPr>
          <w:highlight w:val="yellow"/>
        </w:rPr>
        <w:br/>
      </w:r>
      <w:r w:rsidRPr="007B1EE7">
        <w:rPr>
          <w:highlight w:val="yellow"/>
        </w:rPr>
        <w:br/>
        <w:t>And here’s the answer screen:</w:t>
      </w:r>
    </w:p>
    <w:p w:rsidR="00AE3461" w:rsidRDefault="00F863F5">
      <w:r>
        <w:rPr>
          <w:noProof/>
        </w:rPr>
        <w:drawing>
          <wp:inline distT="0" distB="0" distL="0" distR="0">
            <wp:extent cx="3997990" cy="3209925"/>
            <wp:effectExtent l="19050" t="0" r="25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990" cy="320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461" w:rsidRDefault="00AE3461">
      <w:proofErr w:type="spellStart"/>
      <w:r w:rsidRPr="007B1EE7">
        <w:rPr>
          <w:highlight w:val="yellow"/>
        </w:rPr>
        <w:t>Gracia’s</w:t>
      </w:r>
      <w:proofErr w:type="spellEnd"/>
      <w:r w:rsidRPr="007B1EE7">
        <w:rPr>
          <w:highlight w:val="yellow"/>
        </w:rPr>
        <w:t xml:space="preserve"> face stays on the screen, but his words are gone.</w:t>
      </w:r>
    </w:p>
    <w:p w:rsidR="00AE3461" w:rsidRDefault="00AE3461">
      <w:r>
        <w:br w:type="page"/>
      </w:r>
    </w:p>
    <w:p w:rsidR="00AE3461" w:rsidRDefault="00AE3461">
      <w:r>
        <w:rPr>
          <w:noProof/>
        </w:rPr>
        <w:lastRenderedPageBreak/>
        <w:drawing>
          <wp:inline distT="0" distB="0" distL="0" distR="0">
            <wp:extent cx="5934075" cy="4695825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461" w:rsidRDefault="00AE3461">
      <w:r w:rsidRPr="007B1EE7">
        <w:rPr>
          <w:highlight w:val="yellow"/>
        </w:rPr>
        <w:t>If you hit “no” at that question, this is one of the following bubbles. V on Vandals needs to be capitalized.</w:t>
      </w:r>
      <w:r>
        <w:br/>
      </w:r>
    </w:p>
    <w:p w:rsidR="00AE3461" w:rsidRDefault="00AE3461">
      <w:r>
        <w:br w:type="page"/>
      </w:r>
    </w:p>
    <w:p w:rsidR="00AE3461" w:rsidRPr="007B1EE7" w:rsidRDefault="00AE3461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34075" cy="4562475"/>
            <wp:effectExtent l="19050" t="0" r="952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B1EE7">
        <w:rPr>
          <w:highlight w:val="yellow"/>
        </w:rPr>
        <w:t xml:space="preserve">If you hit “yes” then </w:t>
      </w:r>
      <w:proofErr w:type="spellStart"/>
      <w:r w:rsidRPr="007B1EE7">
        <w:rPr>
          <w:highlight w:val="yellow"/>
        </w:rPr>
        <w:t>Gracia</w:t>
      </w:r>
      <w:proofErr w:type="spellEnd"/>
      <w:r w:rsidRPr="007B1EE7">
        <w:rPr>
          <w:highlight w:val="yellow"/>
        </w:rPr>
        <w:t xml:space="preserve"> and Kate have a little exchange, and this line comes up. </w:t>
      </w:r>
      <w:r w:rsidRPr="007B1EE7">
        <w:rPr>
          <w:highlight w:val="yellow"/>
        </w:rPr>
        <w:br/>
        <w:t xml:space="preserve">“However” is an odd way to start this statement. </w:t>
      </w:r>
      <w:r w:rsidRPr="007B1EE7">
        <w:rPr>
          <w:highlight w:val="yellow"/>
        </w:rPr>
        <w:br/>
      </w:r>
      <w:r w:rsidRPr="007B1EE7">
        <w:rPr>
          <w:highlight w:val="yellow"/>
        </w:rPr>
        <w:br/>
        <w:t xml:space="preserve">“You’re right, Kate. I can’t stand by while the </w:t>
      </w:r>
      <w:proofErr w:type="spellStart"/>
      <w:r w:rsidRPr="007B1EE7">
        <w:rPr>
          <w:highlight w:val="yellow"/>
        </w:rPr>
        <w:t>Bulzome</w:t>
      </w:r>
      <w:proofErr w:type="spellEnd"/>
      <w:r w:rsidRPr="007B1EE7">
        <w:rPr>
          <w:highlight w:val="yellow"/>
        </w:rPr>
        <w:t xml:space="preserve"> Sect invades </w:t>
      </w:r>
      <w:proofErr w:type="spellStart"/>
      <w:r w:rsidRPr="007B1EE7">
        <w:rPr>
          <w:highlight w:val="yellow"/>
        </w:rPr>
        <w:t>Destonia</w:t>
      </w:r>
      <w:proofErr w:type="spellEnd"/>
      <w:r w:rsidRPr="007B1EE7">
        <w:rPr>
          <w:highlight w:val="yellow"/>
        </w:rPr>
        <w:t>. Julian, Isn’t it your “dire wish to fight the Vandals?”</w:t>
      </w:r>
    </w:p>
    <w:p w:rsidR="00AE3461" w:rsidRDefault="00AE3461">
      <w:r w:rsidRPr="007B1EE7">
        <w:rPr>
          <w:highlight w:val="yellow"/>
        </w:rPr>
        <w:t>Note the capital V on Vandals again.</w:t>
      </w:r>
    </w:p>
    <w:p w:rsidR="00AE3461" w:rsidRDefault="00AE3461">
      <w:r>
        <w:br w:type="page"/>
      </w:r>
    </w:p>
    <w:p w:rsidR="00AE3461" w:rsidRDefault="00AE3461">
      <w:r>
        <w:rPr>
          <w:noProof/>
        </w:rPr>
        <w:lastRenderedPageBreak/>
        <w:drawing>
          <wp:inline distT="0" distB="0" distL="0" distR="0">
            <wp:extent cx="5943600" cy="450532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461" w:rsidRDefault="00AE3461">
      <w:r w:rsidRPr="007B1EE7">
        <w:rPr>
          <w:highlight w:val="yellow"/>
        </w:rPr>
        <w:t>Either remove the comma after decided:</w:t>
      </w:r>
      <w:r w:rsidRPr="007B1EE7">
        <w:rPr>
          <w:highlight w:val="yellow"/>
        </w:rPr>
        <w:br/>
        <w:t xml:space="preserve">Well the, it’s decided Sir </w:t>
      </w:r>
      <w:proofErr w:type="spellStart"/>
      <w:r w:rsidRPr="007B1EE7">
        <w:rPr>
          <w:highlight w:val="yellow"/>
        </w:rPr>
        <w:t>Bresby</w:t>
      </w:r>
      <w:proofErr w:type="spellEnd"/>
      <w:r w:rsidRPr="007B1EE7">
        <w:rPr>
          <w:highlight w:val="yellow"/>
        </w:rPr>
        <w:t>. Let’s join…</w:t>
      </w:r>
      <w:r w:rsidRPr="007B1EE7">
        <w:rPr>
          <w:highlight w:val="yellow"/>
        </w:rPr>
        <w:br/>
      </w:r>
      <w:r w:rsidRPr="007B1EE7">
        <w:rPr>
          <w:highlight w:val="yellow"/>
        </w:rPr>
        <w:br/>
        <w:t xml:space="preserve">OR </w:t>
      </w:r>
      <w:r w:rsidRPr="007B1EE7">
        <w:rPr>
          <w:highlight w:val="yellow"/>
        </w:rPr>
        <w:br/>
      </w:r>
      <w:r w:rsidRPr="007B1EE7">
        <w:rPr>
          <w:highlight w:val="yellow"/>
        </w:rPr>
        <w:br/>
        <w:t xml:space="preserve">Change the comma to a period and make Sir </w:t>
      </w:r>
      <w:proofErr w:type="spellStart"/>
      <w:r w:rsidRPr="007B1EE7">
        <w:rPr>
          <w:highlight w:val="yellow"/>
        </w:rPr>
        <w:t>Bresby</w:t>
      </w:r>
      <w:proofErr w:type="spellEnd"/>
      <w:r w:rsidRPr="007B1EE7">
        <w:rPr>
          <w:highlight w:val="yellow"/>
        </w:rPr>
        <w:t xml:space="preserve"> a part of the next line:</w:t>
      </w:r>
      <w:r w:rsidRPr="007B1EE7">
        <w:rPr>
          <w:highlight w:val="yellow"/>
        </w:rPr>
        <w:br/>
        <w:t xml:space="preserve">Well then, it’s decided. Sir </w:t>
      </w:r>
      <w:proofErr w:type="spellStart"/>
      <w:r w:rsidRPr="007B1EE7">
        <w:rPr>
          <w:highlight w:val="yellow"/>
        </w:rPr>
        <w:t>Bresby</w:t>
      </w:r>
      <w:proofErr w:type="spellEnd"/>
      <w:r w:rsidRPr="007B1EE7">
        <w:rPr>
          <w:highlight w:val="yellow"/>
        </w:rPr>
        <w:t>, let’s join forces…</w:t>
      </w:r>
    </w:p>
    <w:p w:rsidR="00AE3461" w:rsidRDefault="00AE3461">
      <w:r>
        <w:br w:type="page"/>
      </w:r>
    </w:p>
    <w:p w:rsidR="00AE3461" w:rsidRDefault="00AE3461">
      <w:r>
        <w:rPr>
          <w:noProof/>
        </w:rPr>
        <w:lastRenderedPageBreak/>
        <w:drawing>
          <wp:inline distT="0" distB="0" distL="0" distR="0">
            <wp:extent cx="5934075" cy="4743450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3461" w:rsidRDefault="00AE3461">
      <w:r w:rsidRPr="002B5331">
        <w:rPr>
          <w:highlight w:val="yellow"/>
        </w:rPr>
        <w:t>Next line. Should be a question mark at the end.</w:t>
      </w:r>
    </w:p>
    <w:p w:rsidR="00AE3461" w:rsidRDefault="00AE3461">
      <w:r>
        <w:br w:type="page"/>
      </w:r>
    </w:p>
    <w:p w:rsidR="00AE3461" w:rsidRDefault="00AE3461">
      <w:r>
        <w:rPr>
          <w:noProof/>
        </w:rPr>
        <w:lastRenderedPageBreak/>
        <w:drawing>
          <wp:inline distT="0" distB="0" distL="0" distR="0">
            <wp:extent cx="3948026" cy="3124200"/>
            <wp:effectExtent l="1905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8026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67E" w:rsidRDefault="00AE3461">
      <w:r w:rsidRPr="00D022BE">
        <w:rPr>
          <w:highlight w:val="yellow"/>
        </w:rPr>
        <w:t>Inside the ship, weapons/items shop. Item lady, if you hit “SELL”…</w:t>
      </w:r>
      <w:r>
        <w:br/>
      </w:r>
      <w:r w:rsidR="004F167E">
        <w:rPr>
          <w:noProof/>
        </w:rPr>
        <w:drawing>
          <wp:inline distT="0" distB="0" distL="0" distR="0">
            <wp:extent cx="4248150" cy="3478854"/>
            <wp:effectExtent l="1905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8150" cy="3478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F167E">
        <w:t xml:space="preserve">She says that YOU can’t buy </w:t>
      </w:r>
      <w:r w:rsidR="004F167E" w:rsidRPr="00D022BE">
        <w:rPr>
          <w:highlight w:val="yellow"/>
        </w:rPr>
        <w:t>anything until the weapon guy comes back… but you’re not trying to buy, you’re trying to sell. Should it be “I can’t buy anything until…” or what?</w:t>
      </w:r>
      <w:r w:rsidR="004F167E">
        <w:br/>
      </w:r>
    </w:p>
    <w:p w:rsidR="004F167E" w:rsidRDefault="004F167E">
      <w:r>
        <w:br w:type="page"/>
      </w:r>
    </w:p>
    <w:p w:rsidR="004F167E" w:rsidRDefault="004F167E">
      <w:r>
        <w:rPr>
          <w:noProof/>
        </w:rPr>
        <w:lastRenderedPageBreak/>
        <w:drawing>
          <wp:inline distT="0" distB="0" distL="0" distR="0">
            <wp:extent cx="5943600" cy="4810125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1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67E" w:rsidRPr="00690025" w:rsidRDefault="004F167E">
      <w:pPr>
        <w:rPr>
          <w:highlight w:val="yellow"/>
        </w:rPr>
      </w:pPr>
      <w:r w:rsidRPr="00690025">
        <w:rPr>
          <w:highlight w:val="yellow"/>
        </w:rPr>
        <w:t>This is one of the first lines in the next scene.</w:t>
      </w:r>
    </w:p>
    <w:p w:rsidR="004F167E" w:rsidRDefault="004F167E">
      <w:proofErr w:type="spellStart"/>
      <w:r w:rsidRPr="00690025">
        <w:rPr>
          <w:highlight w:val="yellow"/>
        </w:rPr>
        <w:t>Donhort</w:t>
      </w:r>
      <w:proofErr w:type="spellEnd"/>
      <w:r w:rsidRPr="00690025">
        <w:rPr>
          <w:highlight w:val="yellow"/>
        </w:rPr>
        <w:t xml:space="preserve"> is saying he can see light/land… from inside the boat.</w:t>
      </w:r>
    </w:p>
    <w:p w:rsidR="004F167E" w:rsidRDefault="004F167E">
      <w:r>
        <w:br w:type="page"/>
      </w:r>
    </w:p>
    <w:p w:rsidR="004F167E" w:rsidRDefault="004F167E">
      <w:r>
        <w:rPr>
          <w:noProof/>
        </w:rPr>
        <w:lastRenderedPageBreak/>
        <w:drawing>
          <wp:inline distT="0" distB="0" distL="0" distR="0">
            <wp:extent cx="5934075" cy="4686300"/>
            <wp:effectExtent l="1905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8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67E" w:rsidRDefault="004F167E">
      <w:r w:rsidRPr="00690025">
        <w:rPr>
          <w:highlight w:val="yellow"/>
        </w:rPr>
        <w:t>A little bit later. Exclamation point after light instead of period.</w:t>
      </w:r>
    </w:p>
    <w:p w:rsidR="004F167E" w:rsidRDefault="004F167E">
      <w:r>
        <w:br w:type="page"/>
      </w:r>
    </w:p>
    <w:p w:rsidR="004F167E" w:rsidRDefault="004F167E">
      <w:r>
        <w:rPr>
          <w:noProof/>
        </w:rPr>
        <w:lastRenderedPageBreak/>
        <w:drawing>
          <wp:inline distT="0" distB="0" distL="0" distR="0">
            <wp:extent cx="5934075" cy="4572000"/>
            <wp:effectExtent l="1905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67E" w:rsidRDefault="004F167E">
      <w:proofErr w:type="spellStart"/>
      <w:r w:rsidRPr="002F4BFB">
        <w:rPr>
          <w:highlight w:val="yellow"/>
        </w:rPr>
        <w:t>Destonia</w:t>
      </w:r>
      <w:proofErr w:type="spellEnd"/>
      <w:r w:rsidRPr="002F4BFB">
        <w:rPr>
          <w:highlight w:val="yellow"/>
        </w:rPr>
        <w:t xml:space="preserve"> </w:t>
      </w:r>
      <w:proofErr w:type="spellStart"/>
      <w:r w:rsidRPr="002F4BFB">
        <w:rPr>
          <w:highlight w:val="yellow"/>
        </w:rPr>
        <w:t>Harbour</w:t>
      </w:r>
      <w:proofErr w:type="spellEnd"/>
      <w:r w:rsidRPr="002F4BFB">
        <w:rPr>
          <w:highlight w:val="yellow"/>
        </w:rPr>
        <w:t xml:space="preserve"> dock just sounds weird… wouldn’t it be </w:t>
      </w:r>
      <w:proofErr w:type="spellStart"/>
      <w:r w:rsidRPr="002F4BFB">
        <w:rPr>
          <w:highlight w:val="yellow"/>
        </w:rPr>
        <w:t>Destonia’s</w:t>
      </w:r>
      <w:proofErr w:type="spellEnd"/>
      <w:r w:rsidRPr="002F4BFB">
        <w:rPr>
          <w:highlight w:val="yellow"/>
        </w:rPr>
        <w:t xml:space="preserve"> harbor dock, or </w:t>
      </w:r>
      <w:proofErr w:type="spellStart"/>
      <w:r w:rsidRPr="002F4BFB">
        <w:rPr>
          <w:highlight w:val="yellow"/>
        </w:rPr>
        <w:t>Destonia</w:t>
      </w:r>
      <w:proofErr w:type="spellEnd"/>
      <w:r w:rsidRPr="002F4BFB">
        <w:rPr>
          <w:highlight w:val="yellow"/>
        </w:rPr>
        <w:t xml:space="preserve"> </w:t>
      </w:r>
      <w:proofErr w:type="spellStart"/>
      <w:r w:rsidRPr="002F4BFB">
        <w:rPr>
          <w:highlight w:val="yellow"/>
        </w:rPr>
        <w:t>Harbour’s</w:t>
      </w:r>
      <w:proofErr w:type="spellEnd"/>
      <w:r w:rsidRPr="002F4BFB">
        <w:rPr>
          <w:highlight w:val="yellow"/>
        </w:rPr>
        <w:t xml:space="preserve"> dock?</w:t>
      </w:r>
      <w:r>
        <w:br/>
      </w:r>
      <w:r>
        <w:br/>
      </w:r>
    </w:p>
    <w:p w:rsidR="004F167E" w:rsidRDefault="004F167E">
      <w:r>
        <w:rPr>
          <w:noProof/>
        </w:rPr>
        <w:lastRenderedPageBreak/>
        <w:drawing>
          <wp:inline distT="0" distB="0" distL="0" distR="0">
            <wp:extent cx="5934075" cy="4162425"/>
            <wp:effectExtent l="1905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16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126" w:rsidRDefault="004F167E">
      <w:r w:rsidRPr="00D327F9">
        <w:rPr>
          <w:highlight w:val="yellow"/>
        </w:rPr>
        <w:t>After the scene where the ship docks, you can go back inside the ship and wander around. This guy’s in one of the rooms. I think the word “ship” can be replaced with “crew” or “captain” or something.</w:t>
      </w:r>
      <w:r>
        <w:t xml:space="preserve"> </w:t>
      </w:r>
    </w:p>
    <w:p w:rsidR="003D3126" w:rsidRDefault="003D3126">
      <w:r>
        <w:br w:type="page"/>
      </w:r>
    </w:p>
    <w:p w:rsidR="003D3126" w:rsidRDefault="003D3126">
      <w:r>
        <w:rPr>
          <w:noProof/>
        </w:rPr>
        <w:lastRenderedPageBreak/>
        <w:drawing>
          <wp:inline distT="0" distB="0" distL="0" distR="0">
            <wp:extent cx="5934075" cy="3886200"/>
            <wp:effectExtent l="1905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88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05CF">
        <w:rPr>
          <w:highlight w:val="yellow"/>
        </w:rPr>
        <w:t xml:space="preserve">Going back into the HQ, and talking to </w:t>
      </w:r>
      <w:proofErr w:type="spellStart"/>
      <w:r w:rsidRPr="00EB05CF">
        <w:rPr>
          <w:highlight w:val="yellow"/>
        </w:rPr>
        <w:t>Bresby</w:t>
      </w:r>
      <w:proofErr w:type="spellEnd"/>
      <w:r w:rsidRPr="00EB05CF">
        <w:rPr>
          <w:highlight w:val="yellow"/>
        </w:rPr>
        <w:t>, then selecting “advice”.</w:t>
      </w:r>
      <w:r w:rsidRPr="00EB05CF">
        <w:rPr>
          <w:highlight w:val="yellow"/>
        </w:rPr>
        <w:br/>
        <w:t xml:space="preserve">“The captain was telling us about Father Scholar… </w:t>
      </w:r>
      <w:proofErr w:type="spellStart"/>
      <w:r w:rsidRPr="00EB05CF">
        <w:rPr>
          <w:highlight w:val="yellow"/>
        </w:rPr>
        <w:t>Grantack</w:t>
      </w:r>
      <w:proofErr w:type="spellEnd"/>
      <w:r w:rsidRPr="00EB05CF">
        <w:rPr>
          <w:highlight w:val="yellow"/>
        </w:rPr>
        <w:t xml:space="preserve"> knows…”</w:t>
      </w:r>
      <w:r>
        <w:br/>
      </w:r>
    </w:p>
    <w:p w:rsidR="003D3126" w:rsidRDefault="003D3126">
      <w:r>
        <w:br w:type="page"/>
      </w:r>
    </w:p>
    <w:p w:rsidR="003D3126" w:rsidRDefault="003D3126">
      <w:r>
        <w:rPr>
          <w:noProof/>
        </w:rPr>
        <w:lastRenderedPageBreak/>
        <w:drawing>
          <wp:inline distT="0" distB="0" distL="0" distR="0">
            <wp:extent cx="3413287" cy="2466975"/>
            <wp:effectExtent l="19050" t="0" r="0" b="0"/>
            <wp:docPr id="2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287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67E" w:rsidRDefault="003D3126">
      <w:r w:rsidRPr="00806FB9">
        <w:rPr>
          <w:highlight w:val="yellow"/>
        </w:rPr>
        <w:t>Just off the ship, there’s a sign. I’d replace the past tense “read” with “reads”.</w:t>
      </w:r>
      <w:r>
        <w:rPr>
          <w:noProof/>
        </w:rPr>
        <w:drawing>
          <wp:inline distT="0" distB="0" distL="0" distR="0">
            <wp:extent cx="5147035" cy="4000500"/>
            <wp:effectExtent l="19050" t="0" r="0" b="0"/>
            <wp:docPr id="2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035" cy="400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3126" w:rsidRDefault="003D3126">
      <w:r w:rsidRPr="00EB05CF">
        <w:rPr>
          <w:highlight w:val="yellow"/>
        </w:rPr>
        <w:t>Then the sign gets read and this bubble comes up. I’d insert a hyphen before “High” and take out the period from the last line, so it’s:</w:t>
      </w:r>
      <w:r w:rsidRPr="00EB05CF">
        <w:rPr>
          <w:highlight w:val="yellow"/>
        </w:rPr>
        <w:br/>
        <w:t xml:space="preserve">-High Priest </w:t>
      </w:r>
      <w:proofErr w:type="spellStart"/>
      <w:r w:rsidRPr="00EB05CF">
        <w:rPr>
          <w:highlight w:val="yellow"/>
        </w:rPr>
        <w:t>Goriate</w:t>
      </w:r>
      <w:proofErr w:type="spellEnd"/>
      <w:r w:rsidRPr="00EB05CF">
        <w:rPr>
          <w:highlight w:val="yellow"/>
        </w:rPr>
        <w:br/>
      </w:r>
      <w:r w:rsidRPr="00EB05CF">
        <w:rPr>
          <w:highlight w:val="yellow"/>
        </w:rPr>
        <w:br/>
        <w:t xml:space="preserve">Rather than </w:t>
      </w:r>
      <w:r w:rsidRPr="00EB05CF">
        <w:rPr>
          <w:highlight w:val="yellow"/>
        </w:rPr>
        <w:br/>
        <w:t>High Priest Goriate.</w:t>
      </w:r>
    </w:p>
    <w:sectPr w:rsidR="003D3126" w:rsidSect="0055345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characterSpacingControl w:val="doNotCompress"/>
  <w:compat/>
  <w:rsids>
    <w:rsidRoot w:val="001B3F54"/>
    <w:rsid w:val="001B3F54"/>
    <w:rsid w:val="002B5331"/>
    <w:rsid w:val="002F4BFB"/>
    <w:rsid w:val="003A213D"/>
    <w:rsid w:val="003D3126"/>
    <w:rsid w:val="004F167E"/>
    <w:rsid w:val="00553454"/>
    <w:rsid w:val="005909B7"/>
    <w:rsid w:val="00690025"/>
    <w:rsid w:val="007B1EE7"/>
    <w:rsid w:val="00806FB9"/>
    <w:rsid w:val="00AE3461"/>
    <w:rsid w:val="00B00F90"/>
    <w:rsid w:val="00D022BE"/>
    <w:rsid w:val="00D327F9"/>
    <w:rsid w:val="00DA1472"/>
    <w:rsid w:val="00EB05CF"/>
    <w:rsid w:val="00F631C6"/>
    <w:rsid w:val="00F863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5345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B3F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3F5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148</TotalTime>
  <Pages>18</Pages>
  <Words>445</Words>
  <Characters>2539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</cp:lastModifiedBy>
  <cp:revision>4</cp:revision>
  <dcterms:created xsi:type="dcterms:W3CDTF">2012-09-05T02:43:00Z</dcterms:created>
  <dcterms:modified xsi:type="dcterms:W3CDTF">2012-09-10T21:53:00Z</dcterms:modified>
</cp:coreProperties>
</file>